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1EF3D" w14:textId="77777777" w:rsidR="00983669" w:rsidRPr="009C5D1C" w:rsidRDefault="00983669" w:rsidP="00983669">
      <w:pPr>
        <w:pStyle w:val="Heading2CtrlShiftH2"/>
        <w:numPr>
          <w:ilvl w:val="0"/>
          <w:numId w:val="0"/>
        </w:num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t>Vzorový formulář pro odstoupení od Kupní smlouvy</w:t>
      </w:r>
    </w:p>
    <w:p w14:paraId="36FF66D1" w14:textId="77777777" w:rsidR="000A0634" w:rsidRPr="009C5D1C" w:rsidRDefault="000A0634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</w:p>
    <w:p w14:paraId="1CA5E408" w14:textId="303D33F7" w:rsidR="00983669" w:rsidRPr="009C5D1C" w:rsidRDefault="00983669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t>Odesílatel (Kupující):</w:t>
      </w:r>
    </w:p>
    <w:p w14:paraId="2329DB5A" w14:textId="38D4C475" w:rsidR="00983669" w:rsidRPr="009C5D1C" w:rsidRDefault="00983669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t xml:space="preserve">Firma/Jméno: </w:t>
      </w:r>
    </w:p>
    <w:p w14:paraId="17D0DA5F" w14:textId="39B8A747" w:rsidR="00983669" w:rsidRPr="009C5D1C" w:rsidRDefault="00983669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t xml:space="preserve">IČ/DIČ: </w:t>
      </w:r>
    </w:p>
    <w:p w14:paraId="42563DB6" w14:textId="5A3F497C" w:rsidR="00983669" w:rsidRPr="009C5D1C" w:rsidRDefault="00983669" w:rsidP="000A4092">
      <w:pPr>
        <w:pStyle w:val="Heading2CtrlShiftH2"/>
        <w:numPr>
          <w:ilvl w:val="0"/>
          <w:numId w:val="0"/>
        </w:numPr>
        <w:tabs>
          <w:tab w:val="left" w:pos="1395"/>
        </w:tabs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t>Sídlo</w:t>
      </w:r>
      <w:r w:rsidR="000A4092" w:rsidRPr="009C5D1C">
        <w:rPr>
          <w:rFonts w:ascii="Times New Roman" w:hAnsi="Times New Roman" w:cs="Times New Roman"/>
          <w:sz w:val="22"/>
          <w:szCs w:val="22"/>
        </w:rPr>
        <w:t>/Adresa</w:t>
      </w:r>
      <w:r w:rsidRPr="009C5D1C">
        <w:rPr>
          <w:rFonts w:ascii="Times New Roman" w:hAnsi="Times New Roman" w:cs="Times New Roman"/>
          <w:sz w:val="22"/>
          <w:szCs w:val="22"/>
        </w:rPr>
        <w:t>:</w:t>
      </w:r>
      <w:r w:rsidR="000A4092" w:rsidRPr="009C5D1C">
        <w:rPr>
          <w:rFonts w:ascii="Times New Roman" w:hAnsi="Times New Roman" w:cs="Times New Roman"/>
          <w:sz w:val="22"/>
          <w:szCs w:val="22"/>
        </w:rPr>
        <w:tab/>
      </w:r>
    </w:p>
    <w:p w14:paraId="018A48BC" w14:textId="75111E7A" w:rsidR="00983669" w:rsidRPr="009C5D1C" w:rsidRDefault="00983669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t>E-mail:</w:t>
      </w:r>
    </w:p>
    <w:p w14:paraId="1C8F7F9C" w14:textId="6690BB07" w:rsidR="0077225D" w:rsidRPr="009C5D1C" w:rsidRDefault="00F23020" w:rsidP="0077225D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br/>
      </w:r>
      <w:r w:rsidR="0077225D" w:rsidRPr="009C5D1C">
        <w:rPr>
          <w:rFonts w:ascii="Times New Roman" w:hAnsi="Times New Roman" w:cs="Times New Roman"/>
          <w:b/>
          <w:sz w:val="22"/>
          <w:szCs w:val="22"/>
        </w:rPr>
        <w:t>Adresát (Prodávající):</w:t>
      </w:r>
    </w:p>
    <w:p w14:paraId="481F4263" w14:textId="3E6796FE" w:rsidR="0077225D" w:rsidRPr="009C5D1C" w:rsidRDefault="000A0634" w:rsidP="0077225D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t>Národní kulturní památka Vyšehrad</w:t>
      </w:r>
    </w:p>
    <w:p w14:paraId="7242AB13" w14:textId="5A591D8A" w:rsidR="0077225D" w:rsidRPr="009C5D1C" w:rsidRDefault="0077225D" w:rsidP="0077225D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t xml:space="preserve">IČ: </w:t>
      </w:r>
      <w:r w:rsidR="000A0634" w:rsidRPr="009C5D1C">
        <w:rPr>
          <w:rFonts w:ascii="Times New Roman" w:hAnsi="Times New Roman" w:cs="Times New Roman"/>
          <w:sz w:val="22"/>
          <w:szCs w:val="22"/>
        </w:rPr>
        <w:t>00 419 745</w:t>
      </w:r>
    </w:p>
    <w:p w14:paraId="02A9F350" w14:textId="3297B46C" w:rsidR="0077225D" w:rsidRPr="009C5D1C" w:rsidRDefault="000A0634" w:rsidP="0077225D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t>V Pevnosti 159/</w:t>
      </w:r>
      <w:proofErr w:type="gramStart"/>
      <w:r w:rsidRPr="009C5D1C">
        <w:rPr>
          <w:rFonts w:ascii="Times New Roman" w:hAnsi="Times New Roman" w:cs="Times New Roman"/>
          <w:sz w:val="22"/>
          <w:szCs w:val="22"/>
        </w:rPr>
        <w:t>5b</w:t>
      </w:r>
      <w:proofErr w:type="gramEnd"/>
    </w:p>
    <w:p w14:paraId="19E97EC5" w14:textId="32F9B262" w:rsidR="00983669" w:rsidRPr="009C5D1C" w:rsidRDefault="000A0634" w:rsidP="000A0634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t>128 00 Praha 2</w:t>
      </w:r>
    </w:p>
    <w:p w14:paraId="7D9EF359" w14:textId="0528DA84" w:rsidR="00983669" w:rsidRPr="009C5D1C" w:rsidRDefault="00F23020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br/>
      </w:r>
      <w:r w:rsidR="00983669" w:rsidRPr="009C5D1C">
        <w:rPr>
          <w:rFonts w:ascii="Times New Roman" w:hAnsi="Times New Roman" w:cs="Times New Roman"/>
          <w:b/>
          <w:sz w:val="22"/>
          <w:szCs w:val="22"/>
        </w:rPr>
        <w:t>Oznámení o odstoupení od kupní smlouvy</w:t>
      </w:r>
    </w:p>
    <w:p w14:paraId="27D67D48" w14:textId="3447CE40" w:rsidR="003919BE" w:rsidRPr="009C5D1C" w:rsidRDefault="003919BE" w:rsidP="003919BE">
      <w:pPr>
        <w:rPr>
          <w:rFonts w:ascii="Times New Roman" w:hAnsi="Times New Roman" w:cs="Times New Roman"/>
        </w:rPr>
      </w:pPr>
      <w:r w:rsidRPr="009C5D1C">
        <w:rPr>
          <w:rFonts w:ascii="Times New Roman" w:hAnsi="Times New Roman" w:cs="Times New Roman"/>
        </w:rPr>
        <w:t xml:space="preserve">Ve Vašem internetovém obchodě jsem si objednal ………………………. v hodnotě …………………Kč, včetně DPH. Toto jsem od Vás obdržel dne </w:t>
      </w:r>
      <w:r w:rsidR="00422E58" w:rsidRPr="009C5D1C">
        <w:rPr>
          <w:rFonts w:ascii="Times New Roman" w:hAnsi="Times New Roman" w:cs="Times New Roman"/>
        </w:rPr>
        <w:t>……………</w:t>
      </w:r>
      <w:proofErr w:type="gramStart"/>
      <w:r w:rsidR="00422E58" w:rsidRPr="009C5D1C">
        <w:rPr>
          <w:rFonts w:ascii="Times New Roman" w:hAnsi="Times New Roman" w:cs="Times New Roman"/>
        </w:rPr>
        <w:t>…….</w:t>
      </w:r>
      <w:proofErr w:type="gramEnd"/>
      <w:r w:rsidR="00422E58" w:rsidRPr="009C5D1C">
        <w:rPr>
          <w:rFonts w:ascii="Times New Roman" w:hAnsi="Times New Roman" w:cs="Times New Roman"/>
        </w:rPr>
        <w:t>.</w:t>
      </w:r>
      <w:r w:rsidRPr="009C5D1C">
        <w:rPr>
          <w:rFonts w:ascii="Times New Roman" w:hAnsi="Times New Roman" w:cs="Times New Roman"/>
        </w:rPr>
        <w:t xml:space="preserve"> (číslo faktury</w:t>
      </w:r>
      <w:r w:rsidR="00422E58" w:rsidRPr="009C5D1C">
        <w:rPr>
          <w:rFonts w:ascii="Times New Roman" w:hAnsi="Times New Roman" w:cs="Times New Roman"/>
        </w:rPr>
        <w:t xml:space="preserve"> …………………</w:t>
      </w:r>
      <w:proofErr w:type="gramStart"/>
      <w:r w:rsidR="00422E58" w:rsidRPr="009C5D1C">
        <w:rPr>
          <w:rFonts w:ascii="Times New Roman" w:hAnsi="Times New Roman" w:cs="Times New Roman"/>
        </w:rPr>
        <w:t>…….</w:t>
      </w:r>
      <w:proofErr w:type="gramEnd"/>
      <w:r w:rsidRPr="009C5D1C">
        <w:rPr>
          <w:rFonts w:ascii="Times New Roman" w:hAnsi="Times New Roman" w:cs="Times New Roman"/>
        </w:rPr>
        <w:t>).</w:t>
      </w:r>
    </w:p>
    <w:p w14:paraId="4FD599DC" w14:textId="15D468CB" w:rsidR="00A7678D" w:rsidRPr="009C5D1C" w:rsidRDefault="00A7678D" w:rsidP="00A7678D">
      <w:pPr>
        <w:rPr>
          <w:rFonts w:ascii="Times New Roman" w:hAnsi="Times New Roman" w:cs="Times New Roman"/>
        </w:rPr>
      </w:pPr>
      <w:r w:rsidRPr="009C5D1C">
        <w:rPr>
          <w:rFonts w:ascii="Times New Roman" w:hAnsi="Times New Roman" w:cs="Times New Roman"/>
        </w:rPr>
        <w:t>Na základě § 53 zákona č. 40/1964 Sb., občanský zákoník, využívám svého zákonného práva a odstupuji od uzavřené kupní smlouvy týkající se výše uvedeného zboží. Zakoupené zboží vracím spolu s tímto dopisem.</w:t>
      </w:r>
    </w:p>
    <w:p w14:paraId="507C7585" w14:textId="122EE5E4" w:rsidR="00A7678D" w:rsidRPr="009C5D1C" w:rsidRDefault="00A7678D" w:rsidP="00A7678D">
      <w:pPr>
        <w:rPr>
          <w:rFonts w:ascii="Times New Roman" w:hAnsi="Times New Roman" w:cs="Times New Roman"/>
        </w:rPr>
      </w:pPr>
      <w:r w:rsidRPr="009C5D1C">
        <w:rPr>
          <w:rFonts w:ascii="Times New Roman" w:hAnsi="Times New Roman" w:cs="Times New Roman"/>
        </w:rPr>
        <w:t xml:space="preserve">Zaplacenou částku prosím vraťte v zákonné třicetidenní lhůtě </w:t>
      </w:r>
      <w:r w:rsidR="00E1747E" w:rsidRPr="009C5D1C">
        <w:rPr>
          <w:rFonts w:ascii="Times New Roman" w:hAnsi="Times New Roman" w:cs="Times New Roman"/>
        </w:rPr>
        <w:t>převodem</w:t>
      </w:r>
      <w:r w:rsidRPr="009C5D1C">
        <w:rPr>
          <w:rFonts w:ascii="Times New Roman" w:hAnsi="Times New Roman" w:cs="Times New Roman"/>
        </w:rPr>
        <w:t xml:space="preserve"> </w:t>
      </w:r>
      <w:proofErr w:type="gramStart"/>
      <w:r w:rsidRPr="009C5D1C">
        <w:rPr>
          <w:rFonts w:ascii="Times New Roman" w:hAnsi="Times New Roman" w:cs="Times New Roman"/>
        </w:rPr>
        <w:t xml:space="preserve">na </w:t>
      </w:r>
      <w:r w:rsidR="00E1747E" w:rsidRPr="009C5D1C">
        <w:rPr>
          <w:rFonts w:ascii="Times New Roman" w:hAnsi="Times New Roman" w:cs="Times New Roman"/>
        </w:rPr>
        <w:t xml:space="preserve"> můj</w:t>
      </w:r>
      <w:proofErr w:type="gramEnd"/>
      <w:r w:rsidR="00E1747E" w:rsidRPr="009C5D1C">
        <w:rPr>
          <w:rFonts w:ascii="Times New Roman" w:hAnsi="Times New Roman" w:cs="Times New Roman"/>
        </w:rPr>
        <w:t xml:space="preserve"> účet číslo ………………………………………………</w:t>
      </w:r>
      <w:r w:rsidRPr="009C5D1C">
        <w:rPr>
          <w:rFonts w:ascii="Times New Roman" w:hAnsi="Times New Roman" w:cs="Times New Roman"/>
        </w:rPr>
        <w:t xml:space="preserve">, vedený u </w:t>
      </w:r>
      <w:r w:rsidR="00E1747E" w:rsidRPr="009C5D1C">
        <w:rPr>
          <w:rFonts w:ascii="Times New Roman" w:hAnsi="Times New Roman" w:cs="Times New Roman"/>
        </w:rPr>
        <w:t>………………………………</w:t>
      </w:r>
    </w:p>
    <w:p w14:paraId="6FA319E1" w14:textId="77777777" w:rsidR="000A0634" w:rsidRPr="009C5D1C" w:rsidRDefault="000A0634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725493B9" w14:textId="6F228C20" w:rsidR="00983669" w:rsidRPr="009C5D1C" w:rsidRDefault="00983669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t>Nákup přes:</w:t>
      </w:r>
      <w:r w:rsidRPr="009C5D1C">
        <w:rPr>
          <w:rFonts w:ascii="Times New Roman" w:hAnsi="Times New Roman" w:cs="Times New Roman"/>
          <w:sz w:val="22"/>
          <w:szCs w:val="22"/>
        </w:rPr>
        <w:t xml:space="preserve"> internetový portá</w:t>
      </w:r>
      <w:r w:rsidR="000A0634" w:rsidRPr="009C5D1C">
        <w:rPr>
          <w:rFonts w:ascii="Times New Roman" w:hAnsi="Times New Roman" w:cs="Times New Roman"/>
          <w:sz w:val="22"/>
          <w:szCs w:val="22"/>
        </w:rPr>
        <w:t>l: https://www.webareal.cz/praha-vysehrad</w:t>
      </w:r>
    </w:p>
    <w:p w14:paraId="61FC5F8D" w14:textId="649FAA19" w:rsidR="00983669" w:rsidRPr="009C5D1C" w:rsidRDefault="000A4092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br/>
      </w:r>
      <w:r w:rsidR="00983669" w:rsidRPr="009C5D1C">
        <w:rPr>
          <w:rFonts w:ascii="Times New Roman" w:hAnsi="Times New Roman" w:cs="Times New Roman"/>
          <w:b/>
          <w:sz w:val="22"/>
          <w:szCs w:val="22"/>
        </w:rPr>
        <w:t>Den objednávky:</w:t>
      </w:r>
      <w:r w:rsidR="00983669" w:rsidRPr="009C5D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9EA8E2C" w14:textId="6A3CF74C" w:rsidR="00983669" w:rsidRPr="009C5D1C" w:rsidRDefault="00983669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t>Číslo objednávky:</w:t>
      </w:r>
    </w:p>
    <w:p w14:paraId="265D01AE" w14:textId="3FE7FBBF" w:rsidR="00983669" w:rsidRPr="009C5D1C" w:rsidRDefault="00983669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t>Zboží:</w:t>
      </w:r>
      <w:r w:rsidRPr="009C5D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91645ED" w14:textId="41B19FC2" w:rsidR="00983669" w:rsidRPr="009C5D1C" w:rsidRDefault="00983669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t>Cena zboží vč. poštovného a balného:</w:t>
      </w:r>
      <w:r w:rsidRPr="009C5D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06AF8FF8" w14:textId="77777777" w:rsidR="000A4092" w:rsidRPr="009C5D1C" w:rsidRDefault="00983669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b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t>Datum obdržení zboží:</w:t>
      </w:r>
    </w:p>
    <w:p w14:paraId="46858D82" w14:textId="1BA21EC4" w:rsidR="00983669" w:rsidRPr="009C5D1C" w:rsidRDefault="000A4092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b/>
          <w:sz w:val="22"/>
          <w:szCs w:val="22"/>
        </w:rPr>
        <w:t>Číslo účtu</w:t>
      </w:r>
      <w:r w:rsidR="002C4FE8">
        <w:rPr>
          <w:rFonts w:ascii="Times New Roman" w:hAnsi="Times New Roman" w:cs="Times New Roman"/>
          <w:b/>
          <w:sz w:val="22"/>
          <w:szCs w:val="22"/>
        </w:rPr>
        <w:t xml:space="preserve"> ze kterého byla provedena </w:t>
      </w:r>
      <w:proofErr w:type="gramStart"/>
      <w:r w:rsidR="002C4FE8">
        <w:rPr>
          <w:rFonts w:ascii="Times New Roman" w:hAnsi="Times New Roman" w:cs="Times New Roman"/>
          <w:b/>
          <w:sz w:val="22"/>
          <w:szCs w:val="22"/>
        </w:rPr>
        <w:t>platba</w:t>
      </w:r>
      <w:r w:rsidR="005E454C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9C5D1C">
        <w:rPr>
          <w:rFonts w:ascii="Times New Roman" w:hAnsi="Times New Roman" w:cs="Times New Roman"/>
          <w:b/>
          <w:sz w:val="22"/>
          <w:szCs w:val="22"/>
        </w:rPr>
        <w:t>:</w:t>
      </w:r>
      <w:proofErr w:type="gramEnd"/>
      <w:r w:rsidR="00983669" w:rsidRPr="009C5D1C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2EC76851" w14:textId="07A5C3A8" w:rsidR="000A0634" w:rsidRPr="009C5D1C" w:rsidRDefault="00F23020" w:rsidP="00535E14">
      <w:pPr>
        <w:pStyle w:val="Heading2CtrlShiftH2"/>
        <w:numPr>
          <w:ilvl w:val="0"/>
          <w:numId w:val="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br/>
      </w:r>
      <w:r w:rsidR="000A4092" w:rsidRPr="009C5D1C">
        <w:rPr>
          <w:rFonts w:ascii="Times New Roman" w:hAnsi="Times New Roman" w:cs="Times New Roman"/>
          <w:sz w:val="22"/>
          <w:szCs w:val="22"/>
        </w:rPr>
        <w:t>Podmínky vrácení: Veškeré zboží je možné vrátit do 14 dnů (od převzetí zásilky) bez udání důvodu. Zboží by mělo být vráceno kompletní, v původním stavu, nejlépe v originálním obalu, nemělo by jevit známky opotřebení a používání. V opačném případě je možné vrácenou částku adekvátně ponížit. Se zbožím by měl být zaslán vyplněný formulář pro vrácení zboží a doklad o koupi.</w:t>
      </w:r>
      <w:r w:rsidR="000A4092" w:rsidRPr="009C5D1C">
        <w:rPr>
          <w:rFonts w:ascii="Times New Roman" w:hAnsi="Times New Roman" w:cs="Times New Roman"/>
          <w:sz w:val="22"/>
          <w:szCs w:val="22"/>
        </w:rPr>
        <w:br/>
      </w:r>
    </w:p>
    <w:p w14:paraId="6CC89AB3" w14:textId="6E2C2654" w:rsidR="00983669" w:rsidRPr="009C5D1C" w:rsidRDefault="000A4092" w:rsidP="00535E14">
      <w:pPr>
        <w:pStyle w:val="Heading2CtrlShiftH2"/>
        <w:numPr>
          <w:ilvl w:val="0"/>
          <w:numId w:val="0"/>
        </w:numPr>
        <w:jc w:val="left"/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t>Zboží zaslané na dobírku nebude přijato. Náklady spojené s vrácením zboží nese výlučně kupující.</w:t>
      </w:r>
    </w:p>
    <w:p w14:paraId="66E3B904" w14:textId="77777777" w:rsidR="00983669" w:rsidRPr="009C5D1C" w:rsidRDefault="00983669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</w:p>
    <w:p w14:paraId="493DAF2F" w14:textId="1AEAABA5" w:rsidR="00983669" w:rsidRPr="009C5D1C" w:rsidRDefault="00983669" w:rsidP="00983669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t xml:space="preserve">V: </w:t>
      </w:r>
    </w:p>
    <w:p w14:paraId="0510457D" w14:textId="2A639672" w:rsidR="00B57FD7" w:rsidRPr="009C5D1C" w:rsidRDefault="00983669" w:rsidP="000A4092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t xml:space="preserve">Dne: </w:t>
      </w:r>
    </w:p>
    <w:p w14:paraId="498F6516" w14:textId="394171FE" w:rsidR="000A0634" w:rsidRPr="009C5D1C" w:rsidRDefault="000A0634" w:rsidP="000A4092">
      <w:pPr>
        <w:pStyle w:val="Heading2CtrlShiftH2"/>
        <w:numPr>
          <w:ilvl w:val="0"/>
          <w:numId w:val="0"/>
        </w:numPr>
        <w:rPr>
          <w:rFonts w:ascii="Times New Roman" w:hAnsi="Times New Roman" w:cs="Times New Roman"/>
          <w:sz w:val="22"/>
          <w:szCs w:val="22"/>
        </w:rPr>
      </w:pPr>
      <w:r w:rsidRPr="009C5D1C">
        <w:rPr>
          <w:rFonts w:ascii="Times New Roman" w:hAnsi="Times New Roman" w:cs="Times New Roman"/>
          <w:sz w:val="22"/>
          <w:szCs w:val="22"/>
        </w:rPr>
        <w:t>Podpis:</w:t>
      </w:r>
    </w:p>
    <w:sectPr w:rsidR="000A0634" w:rsidRPr="009C5D1C" w:rsidSect="00F23020">
      <w:pgSz w:w="11906" w:h="16838"/>
      <w:pgMar w:top="709" w:right="1418" w:bottom="147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Futura T OT">
    <w:altName w:val="Arial"/>
    <w:panose1 w:val="00000000000000000000"/>
    <w:charset w:val="00"/>
    <w:family w:val="modern"/>
    <w:notTrueType/>
    <w:pitch w:val="variable"/>
    <w:sig w:usb0="800000AF" w:usb1="50002048" w:usb2="00000000" w:usb3="00000000" w:csb0="00000093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C7485"/>
    <w:multiLevelType w:val="multilevel"/>
    <w:tmpl w:val="491E89C4"/>
    <w:styleLink w:val="HeadingList"/>
    <w:lvl w:ilvl="0">
      <w:start w:val="1"/>
      <w:numFmt w:val="decimal"/>
      <w:pStyle w:val="Heading1CtrlShiftH1"/>
      <w:lvlText w:val="%1."/>
      <w:lvlJc w:val="left"/>
      <w:pPr>
        <w:ind w:left="567" w:hanging="567"/>
      </w:pPr>
      <w:rPr>
        <w:rFonts w:ascii="Futura T OT" w:hAnsi="Futura T OT" w:hint="default"/>
        <w:b/>
        <w:i w:val="0"/>
        <w:sz w:val="20"/>
      </w:rPr>
    </w:lvl>
    <w:lvl w:ilvl="1">
      <w:start w:val="1"/>
      <w:numFmt w:val="decimal"/>
      <w:pStyle w:val="Heading2CtrlShiftH2"/>
      <w:lvlText w:val="%1.%2."/>
      <w:lvlJc w:val="left"/>
      <w:pPr>
        <w:ind w:left="851" w:hanging="567"/>
      </w:pPr>
      <w:rPr>
        <w:rFonts w:hint="default"/>
      </w:rPr>
    </w:lvl>
    <w:lvl w:ilvl="2">
      <w:start w:val="1"/>
      <w:numFmt w:val="decimal"/>
      <w:pStyle w:val="Heading3CtrlShiftH3"/>
      <w:lvlText w:val="%1.%2.%3.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Heading4CtrlShiftH4"/>
      <w:lvlText w:val="%1.%2.%3.%4."/>
      <w:lvlJc w:val="left"/>
      <w:pPr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67" w:hanging="56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" w:hanging="567"/>
      </w:pPr>
      <w:rPr>
        <w:rFonts w:hint="default"/>
      </w:rPr>
    </w:lvl>
  </w:abstractNum>
  <w:abstractNum w:abstractNumId="1" w15:restartNumberingAfterBreak="0">
    <w:nsid w:val="26E01A8F"/>
    <w:multiLevelType w:val="multilevel"/>
    <w:tmpl w:val="491E89C4"/>
    <w:numStyleLink w:val="HeadingList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669"/>
    <w:rsid w:val="000A0634"/>
    <w:rsid w:val="000A4092"/>
    <w:rsid w:val="002C4FE8"/>
    <w:rsid w:val="003919BE"/>
    <w:rsid w:val="003F118F"/>
    <w:rsid w:val="00422E58"/>
    <w:rsid w:val="00470DFB"/>
    <w:rsid w:val="004F12D5"/>
    <w:rsid w:val="00535E14"/>
    <w:rsid w:val="005E454C"/>
    <w:rsid w:val="0077225D"/>
    <w:rsid w:val="00983669"/>
    <w:rsid w:val="009C5D1C"/>
    <w:rsid w:val="00A7678D"/>
    <w:rsid w:val="00B57FD7"/>
    <w:rsid w:val="00E1747E"/>
    <w:rsid w:val="00F23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9C850A"/>
  <w15:chartTrackingRefBased/>
  <w15:docId w15:val="{03DEC5E6-792B-42B6-AC18-9E84D3D31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78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Heading1CtrlShiftH1">
    <w:name w:val="Heading 1 (CtrlShift + H1)"/>
    <w:basedOn w:val="Normln"/>
    <w:qFormat/>
    <w:rsid w:val="00983669"/>
    <w:pPr>
      <w:numPr>
        <w:numId w:val="2"/>
      </w:numPr>
      <w:spacing w:after="120" w:line="120" w:lineRule="atLeast"/>
      <w:jc w:val="both"/>
    </w:pPr>
    <w:rPr>
      <w:rFonts w:ascii="Futura T OT" w:hAnsi="Futura T OT"/>
      <w:b/>
      <w:sz w:val="20"/>
      <w:szCs w:val="20"/>
      <w:lang w:eastAsia="cs-CZ"/>
    </w:rPr>
  </w:style>
  <w:style w:type="paragraph" w:customStyle="1" w:styleId="Heading2CtrlShiftH2">
    <w:name w:val="Heading 2 (CtrlShift + H2)"/>
    <w:basedOn w:val="Heading1CtrlShiftH1"/>
    <w:link w:val="Heading2CtrlShiftH2Char"/>
    <w:qFormat/>
    <w:rsid w:val="00983669"/>
    <w:pPr>
      <w:numPr>
        <w:ilvl w:val="1"/>
      </w:numPr>
    </w:pPr>
    <w:rPr>
      <w:b w:val="0"/>
    </w:rPr>
  </w:style>
  <w:style w:type="paragraph" w:customStyle="1" w:styleId="Heading3CtrlShiftH3">
    <w:name w:val="Heading 3 (CtrlShift + H3)"/>
    <w:basedOn w:val="Heading2CtrlShiftH2"/>
    <w:qFormat/>
    <w:rsid w:val="00983669"/>
    <w:pPr>
      <w:numPr>
        <w:ilvl w:val="2"/>
      </w:numPr>
      <w:tabs>
        <w:tab w:val="num" w:pos="360"/>
      </w:tabs>
    </w:pPr>
  </w:style>
  <w:style w:type="character" w:customStyle="1" w:styleId="Heading2CtrlShiftH2Char">
    <w:name w:val="Heading 2 (CtrlShift + H2) Char"/>
    <w:basedOn w:val="Standardnpsmoodstavce"/>
    <w:link w:val="Heading2CtrlShiftH2"/>
    <w:rsid w:val="00983669"/>
    <w:rPr>
      <w:rFonts w:ascii="Futura T OT" w:hAnsi="Futura T OT"/>
      <w:sz w:val="20"/>
      <w:szCs w:val="20"/>
      <w:lang w:eastAsia="cs-CZ"/>
    </w:rPr>
  </w:style>
  <w:style w:type="paragraph" w:customStyle="1" w:styleId="Heading4CtrlShiftH4">
    <w:name w:val="Heading 4 (CtrlShift + H4)"/>
    <w:basedOn w:val="Heading3CtrlShiftH3"/>
    <w:qFormat/>
    <w:rsid w:val="00983669"/>
    <w:pPr>
      <w:numPr>
        <w:ilvl w:val="3"/>
      </w:numPr>
      <w:tabs>
        <w:tab w:val="num" w:pos="360"/>
      </w:tabs>
    </w:pPr>
  </w:style>
  <w:style w:type="character" w:styleId="Hypertextovodkaz">
    <w:name w:val="Hyperlink"/>
    <w:basedOn w:val="Standardnpsmoodstavce"/>
    <w:uiPriority w:val="99"/>
    <w:rsid w:val="00983669"/>
    <w:rPr>
      <w:color w:val="0563C1" w:themeColor="hyperlink"/>
      <w:u w:val="single"/>
    </w:rPr>
  </w:style>
  <w:style w:type="numbering" w:customStyle="1" w:styleId="HeadingList">
    <w:name w:val="Heading List"/>
    <w:uiPriority w:val="99"/>
    <w:rsid w:val="00983669"/>
    <w:pPr>
      <w:numPr>
        <w:numId w:val="1"/>
      </w:numPr>
    </w:pPr>
  </w:style>
  <w:style w:type="character" w:styleId="Odkaznakoment">
    <w:name w:val="annotation reference"/>
    <w:basedOn w:val="Standardnpsmoodstavce"/>
    <w:uiPriority w:val="99"/>
    <w:semiHidden/>
    <w:unhideWhenUsed/>
    <w:rsid w:val="005E454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E454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E454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E454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E454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644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KORUS EU Kadlec Petr</dc:creator>
  <cp:keywords/>
  <dc:description/>
  <cp:lastModifiedBy>Kolenová Bohdana</cp:lastModifiedBy>
  <cp:revision>2</cp:revision>
  <dcterms:created xsi:type="dcterms:W3CDTF">2021-11-08T10:53:00Z</dcterms:created>
  <dcterms:modified xsi:type="dcterms:W3CDTF">2021-11-08T10:53:00Z</dcterms:modified>
</cp:coreProperties>
</file>